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71" w:rsidRPr="00364671" w:rsidRDefault="00364671" w:rsidP="0036467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Приложение</w:t>
      </w:r>
    </w:p>
    <w:p w:rsidR="00364671" w:rsidRPr="00364671" w:rsidRDefault="009710F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</w:t>
      </w:r>
      <w:r w:rsidR="00364671" w:rsidRPr="00364671">
        <w:rPr>
          <w:rFonts w:ascii="Times New Roman" w:hAnsi="Times New Roman" w:cs="Times New Roman"/>
          <w:sz w:val="20"/>
        </w:rPr>
        <w:t>остановлению</w:t>
      </w:r>
    </w:p>
    <w:p w:rsidR="00364671" w:rsidRPr="00364671" w:rsidRDefault="003646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администрации</w:t>
      </w:r>
    </w:p>
    <w:p w:rsidR="00364671" w:rsidRPr="00364671" w:rsidRDefault="003646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муниципального образования</w:t>
      </w:r>
    </w:p>
    <w:p w:rsidR="00364671" w:rsidRPr="00364671" w:rsidRDefault="003646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муниципального района</w:t>
      </w:r>
    </w:p>
    <w:p w:rsidR="00364671" w:rsidRPr="00364671" w:rsidRDefault="003646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"Боровский район"</w:t>
      </w:r>
    </w:p>
    <w:p w:rsidR="00364671" w:rsidRPr="00792D0A" w:rsidRDefault="00792D0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0F4F68">
        <w:rPr>
          <w:rFonts w:ascii="Times New Roman" w:hAnsi="Times New Roman" w:cs="Times New Roman"/>
          <w:sz w:val="20"/>
        </w:rPr>
        <w:t>04</w:t>
      </w:r>
      <w:r>
        <w:rPr>
          <w:rFonts w:ascii="Times New Roman" w:hAnsi="Times New Roman" w:cs="Times New Roman"/>
          <w:sz w:val="20"/>
        </w:rPr>
        <w:t xml:space="preserve">» </w:t>
      </w:r>
      <w:r w:rsidR="000F4F68">
        <w:rPr>
          <w:rFonts w:ascii="Times New Roman" w:hAnsi="Times New Roman" w:cs="Times New Roman"/>
          <w:sz w:val="20"/>
        </w:rPr>
        <w:t>апреля</w:t>
      </w:r>
      <w:r>
        <w:rPr>
          <w:rFonts w:ascii="Times New Roman" w:hAnsi="Times New Roman" w:cs="Times New Roman"/>
          <w:sz w:val="20"/>
        </w:rPr>
        <w:t xml:space="preserve"> 20</w:t>
      </w:r>
      <w:r w:rsidR="000F4F68">
        <w:rPr>
          <w:rFonts w:ascii="Times New Roman" w:hAnsi="Times New Roman" w:cs="Times New Roman"/>
          <w:sz w:val="20"/>
        </w:rPr>
        <w:t xml:space="preserve">22 </w:t>
      </w:r>
      <w:r>
        <w:rPr>
          <w:rFonts w:ascii="Times New Roman" w:hAnsi="Times New Roman" w:cs="Times New Roman"/>
          <w:sz w:val="20"/>
        </w:rPr>
        <w:t>г. №</w:t>
      </w:r>
      <w:r w:rsidR="00364671" w:rsidRPr="00792D0A">
        <w:rPr>
          <w:rFonts w:ascii="Times New Roman" w:hAnsi="Times New Roman" w:cs="Times New Roman"/>
          <w:sz w:val="20"/>
        </w:rPr>
        <w:t xml:space="preserve"> </w:t>
      </w:r>
      <w:r w:rsidR="000F4F68">
        <w:rPr>
          <w:rFonts w:ascii="Times New Roman" w:hAnsi="Times New Roman" w:cs="Times New Roman"/>
          <w:sz w:val="20"/>
        </w:rPr>
        <w:t>408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2D0A" w:rsidRPr="00792D0A" w:rsidRDefault="00792D0A" w:rsidP="00792D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7"/>
      <w:bookmarkEnd w:id="0"/>
      <w:r w:rsidRPr="00792D0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92D0A" w:rsidRPr="00792D0A" w:rsidRDefault="009710F9" w:rsidP="00792D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резерве</w:t>
      </w:r>
      <w:r w:rsidR="00792D0A" w:rsidRPr="00792D0A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администрации муниципального образования муниципального района «Боровский район»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792D0A" w:rsidRDefault="003646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1.1. Положение о резерве управленческих кадров администрации муниципального обр</w:t>
      </w:r>
      <w:r w:rsidR="00792D0A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</w:t>
      </w:r>
      <w:r w:rsidR="00792D0A">
        <w:rPr>
          <w:rFonts w:ascii="Times New Roman" w:hAnsi="Times New Roman" w:cs="Times New Roman"/>
          <w:sz w:val="26"/>
          <w:szCs w:val="26"/>
        </w:rPr>
        <w:t>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(далее - Положение) определяет принципы и порядок формирования резерва управленческих кадров, а также порядок работы с ним.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1.2. Под резервом управленческих кадров администрации муниципального обр</w:t>
      </w:r>
      <w:r w:rsidR="00792D0A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(далее - резерв управленческих кадров) понимается группа граждан, соответствующих квалификационным требованиям, предъявляемым к должностям муниципальной службы, обладающих необходимыми качествами и проявивших свои способности в профессиональной деятельности.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1.3. Целью формирования резерва управленческих кадров является укомплектование администрации муниципального обр</w:t>
      </w:r>
      <w:r w:rsidR="00792D0A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792D0A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высокопрофессиональными кадрами, проверка профессиональных качеств кандидатов на замещение должностей муниципальной службы и подготовка их к муниципальной службе.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1.4. Резерв управленческих кадров формируется и готовится для замещения высших, главных и ведущих групп должностей </w:t>
      </w:r>
      <w:r w:rsidR="00792D0A">
        <w:rPr>
          <w:rFonts w:ascii="Times New Roman" w:hAnsi="Times New Roman" w:cs="Times New Roman"/>
          <w:sz w:val="26"/>
          <w:szCs w:val="26"/>
        </w:rPr>
        <w:t>муниципальной службы категории «</w:t>
      </w:r>
      <w:r w:rsidRPr="00364671">
        <w:rPr>
          <w:rFonts w:ascii="Times New Roman" w:hAnsi="Times New Roman" w:cs="Times New Roman"/>
          <w:sz w:val="26"/>
          <w:szCs w:val="26"/>
        </w:rPr>
        <w:t>руководители</w:t>
      </w:r>
      <w:r w:rsidR="00792D0A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, ведущих групп должностей муниципальной службы категории </w:t>
      </w:r>
      <w:r w:rsidR="00792D0A"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специалисты</w:t>
      </w:r>
      <w:r w:rsidR="00792D0A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муниципального района </w:t>
      </w:r>
      <w:r w:rsidR="00792D0A"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792D0A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792D0A" w:rsidRDefault="003646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>2. Принципы формирования резерва управленческих кадров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Формирование резерва управленческих кадров осуществляется на основе принципов: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конкурсного отбора кандидатов для включения в резерв управленческих кадров;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равного доступа граждан для включения в резерв управленческих кадров и добровольность их включения в него;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открытости и доступности информации о резерве управленческих кадров;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единства основных требований, предъявляемых к гражданам для включения в резерв управленческих кадров (исключения из резерва управленческих кадров);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объективности оценки профессиональных и личностных качеств кандидатов для включения в резерв управленческих кадров;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>- цикличности проведения отбора кандидатов в повторяющемся режиме с целью обеспечения постоянного притока новых профессиональных управленческих кадров;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учета текущей и перспективной потребности в замещении руководящих должностей.</w:t>
      </w:r>
    </w:p>
    <w:p w:rsidR="00364671" w:rsidRPr="00364671" w:rsidRDefault="00364671" w:rsidP="00B72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792D0A" w:rsidRDefault="003646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 xml:space="preserve">3. Критерии отбора на включение в резерв </w:t>
      </w:r>
      <w:proofErr w:type="gramStart"/>
      <w:r w:rsidRPr="00792D0A">
        <w:rPr>
          <w:rFonts w:ascii="Times New Roman" w:hAnsi="Times New Roman" w:cs="Times New Roman"/>
          <w:b/>
          <w:sz w:val="26"/>
          <w:szCs w:val="26"/>
        </w:rPr>
        <w:t>управленческих</w:t>
      </w:r>
      <w:proofErr w:type="gramEnd"/>
    </w:p>
    <w:p w:rsidR="00364671" w:rsidRPr="00792D0A" w:rsidRDefault="003646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>кадров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B72CF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3.1. Критериями отбора на включение в резерв управленческих кадров являются:</w:t>
      </w:r>
    </w:p>
    <w:p w:rsidR="00364671" w:rsidRPr="00B5461F" w:rsidRDefault="00364671" w:rsidP="00B72CF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 xml:space="preserve">1) для замещения высшей группы должностей </w:t>
      </w:r>
      <w:r w:rsidR="00792D0A" w:rsidRPr="00B5461F">
        <w:rPr>
          <w:rFonts w:ascii="Times New Roman" w:hAnsi="Times New Roman" w:cs="Times New Roman"/>
          <w:sz w:val="26"/>
          <w:szCs w:val="26"/>
        </w:rPr>
        <w:t>муниципальной службы категории «руководители»</w:t>
      </w:r>
      <w:r w:rsidRPr="00B5461F">
        <w:rPr>
          <w:rFonts w:ascii="Times New Roman" w:hAnsi="Times New Roman" w:cs="Times New Roman"/>
          <w:sz w:val="26"/>
          <w:szCs w:val="26"/>
        </w:rPr>
        <w:t>: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проживание на территории Калужской области;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возраст от 25 до 5</w:t>
      </w:r>
      <w:r w:rsidR="00792D0A" w:rsidRPr="00B5461F">
        <w:rPr>
          <w:rFonts w:ascii="Times New Roman" w:hAnsi="Times New Roman" w:cs="Times New Roman"/>
          <w:sz w:val="26"/>
          <w:szCs w:val="26"/>
        </w:rPr>
        <w:t>5</w:t>
      </w:r>
      <w:r w:rsidRPr="00B5461F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дееспособность;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отсутствие заболевания, препятствующего поступлению на муниципальную службу;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отсутствие неснятой или непогашенной судимости;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 xml:space="preserve">- наличие высшего образования не ниже уровня </w:t>
      </w:r>
      <w:proofErr w:type="spellStart"/>
      <w:r w:rsidRPr="00B5461F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B5461F">
        <w:rPr>
          <w:rFonts w:ascii="Times New Roman" w:hAnsi="Times New Roman" w:cs="Times New Roman"/>
          <w:sz w:val="26"/>
          <w:szCs w:val="26"/>
        </w:rPr>
        <w:t>, магистратуры;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 xml:space="preserve">- не менее </w:t>
      </w:r>
      <w:r w:rsidR="0003073D" w:rsidRPr="00B5461F">
        <w:rPr>
          <w:rFonts w:ascii="Times New Roman" w:hAnsi="Times New Roman" w:cs="Times New Roman"/>
          <w:sz w:val="26"/>
          <w:szCs w:val="26"/>
        </w:rPr>
        <w:t>четырех</w:t>
      </w:r>
      <w:r w:rsidRPr="00B5461F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</w:t>
      </w:r>
      <w:r w:rsidR="0003073D" w:rsidRPr="00B5461F">
        <w:rPr>
          <w:rFonts w:ascii="Times New Roman" w:hAnsi="Times New Roman" w:cs="Times New Roman"/>
          <w:sz w:val="26"/>
          <w:szCs w:val="26"/>
        </w:rPr>
        <w:t>или стажа работы по специальности, направлению подготовки</w:t>
      </w:r>
      <w:r w:rsidRPr="00B5461F">
        <w:rPr>
          <w:rFonts w:ascii="Times New Roman" w:hAnsi="Times New Roman" w:cs="Times New Roman"/>
          <w:sz w:val="26"/>
          <w:szCs w:val="26"/>
        </w:rPr>
        <w:t>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профессиональная компетентность в соответствующей сфере деятельности, знание государственного языка Российской Федерации;</w:t>
      </w:r>
    </w:p>
    <w:p w:rsidR="00364671" w:rsidRPr="00B5461F" w:rsidRDefault="00364671" w:rsidP="00B72CF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 xml:space="preserve">2) для замещения главной группы должностей </w:t>
      </w:r>
      <w:r w:rsidR="00792D0A" w:rsidRPr="00B5461F">
        <w:rPr>
          <w:rFonts w:ascii="Times New Roman" w:hAnsi="Times New Roman" w:cs="Times New Roman"/>
          <w:sz w:val="26"/>
          <w:szCs w:val="26"/>
        </w:rPr>
        <w:t>муниципальной службы категории «руководители»</w:t>
      </w:r>
      <w:r w:rsidR="0011080A" w:rsidRPr="00B5461F">
        <w:rPr>
          <w:rFonts w:ascii="Times New Roman" w:hAnsi="Times New Roman" w:cs="Times New Roman"/>
          <w:sz w:val="26"/>
          <w:szCs w:val="26"/>
        </w:rPr>
        <w:t xml:space="preserve"> (заведующие отделами)</w:t>
      </w:r>
      <w:r w:rsidRPr="00B5461F">
        <w:rPr>
          <w:rFonts w:ascii="Times New Roman" w:hAnsi="Times New Roman" w:cs="Times New Roman"/>
          <w:sz w:val="26"/>
          <w:szCs w:val="26"/>
        </w:rPr>
        <w:t>: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проживание на территории Калужской области;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возраст от 25 до 5</w:t>
      </w:r>
      <w:r w:rsidR="00792D0A" w:rsidRPr="00B5461F">
        <w:rPr>
          <w:rFonts w:ascii="Times New Roman" w:hAnsi="Times New Roman" w:cs="Times New Roman"/>
          <w:sz w:val="26"/>
          <w:szCs w:val="26"/>
        </w:rPr>
        <w:t>5</w:t>
      </w:r>
      <w:r w:rsidRPr="00B5461F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дееспособность;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отсутствие заболевания, препятствующего поступлению на муниципальную службу;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отсутствие неснятой или непогашенной судимости;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 xml:space="preserve">- наличие высшего образования не ниже уровня </w:t>
      </w:r>
      <w:proofErr w:type="spellStart"/>
      <w:r w:rsidRPr="00B5461F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B5461F">
        <w:rPr>
          <w:rFonts w:ascii="Times New Roman" w:hAnsi="Times New Roman" w:cs="Times New Roman"/>
          <w:sz w:val="26"/>
          <w:szCs w:val="26"/>
        </w:rPr>
        <w:t>, магистратуры;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 xml:space="preserve">- не менее </w:t>
      </w:r>
      <w:r w:rsidR="0003073D" w:rsidRPr="00B5461F">
        <w:rPr>
          <w:rFonts w:ascii="Times New Roman" w:hAnsi="Times New Roman" w:cs="Times New Roman"/>
          <w:sz w:val="26"/>
          <w:szCs w:val="26"/>
        </w:rPr>
        <w:t>двух</w:t>
      </w:r>
      <w:r w:rsidRPr="00B5461F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или </w:t>
      </w:r>
      <w:r w:rsidR="0003073D" w:rsidRPr="00B5461F">
        <w:rPr>
          <w:rFonts w:ascii="Times New Roman" w:hAnsi="Times New Roman" w:cs="Times New Roman"/>
          <w:sz w:val="26"/>
          <w:szCs w:val="26"/>
        </w:rPr>
        <w:t>стажа работы по специальности, направлению подготовки</w:t>
      </w:r>
      <w:r w:rsidRPr="00B5461F">
        <w:rPr>
          <w:rFonts w:ascii="Times New Roman" w:hAnsi="Times New Roman" w:cs="Times New Roman"/>
          <w:sz w:val="26"/>
          <w:szCs w:val="26"/>
        </w:rPr>
        <w:t>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профессиональная компетентность в соответствующей сфере деятельности, знание государственного языка Российской Федерации;</w:t>
      </w:r>
    </w:p>
    <w:p w:rsidR="00364671" w:rsidRPr="00B5461F" w:rsidRDefault="00364671" w:rsidP="00B72CF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 xml:space="preserve">3) для замещения ведущей группы должностей </w:t>
      </w:r>
      <w:r w:rsidR="00792D0A" w:rsidRPr="00B5461F">
        <w:rPr>
          <w:rFonts w:ascii="Times New Roman" w:hAnsi="Times New Roman" w:cs="Times New Roman"/>
          <w:sz w:val="26"/>
          <w:szCs w:val="26"/>
        </w:rPr>
        <w:t>муниципальной службы категории «</w:t>
      </w:r>
      <w:r w:rsidRPr="00B5461F">
        <w:rPr>
          <w:rFonts w:ascii="Times New Roman" w:hAnsi="Times New Roman" w:cs="Times New Roman"/>
          <w:sz w:val="26"/>
          <w:szCs w:val="26"/>
        </w:rPr>
        <w:t>руководите</w:t>
      </w:r>
      <w:r w:rsidR="00792D0A" w:rsidRPr="00B5461F">
        <w:rPr>
          <w:rFonts w:ascii="Times New Roman" w:hAnsi="Times New Roman" w:cs="Times New Roman"/>
          <w:sz w:val="26"/>
          <w:szCs w:val="26"/>
        </w:rPr>
        <w:t>ли»</w:t>
      </w:r>
      <w:r w:rsidRPr="00B5461F">
        <w:rPr>
          <w:rFonts w:ascii="Times New Roman" w:hAnsi="Times New Roman" w:cs="Times New Roman"/>
          <w:sz w:val="26"/>
          <w:szCs w:val="26"/>
        </w:rPr>
        <w:t>: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проживание на территории Калужской области;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возраст от 25 до 5</w:t>
      </w:r>
      <w:r w:rsidR="00792D0A" w:rsidRPr="00B5461F">
        <w:rPr>
          <w:rFonts w:ascii="Times New Roman" w:hAnsi="Times New Roman" w:cs="Times New Roman"/>
          <w:sz w:val="26"/>
          <w:szCs w:val="26"/>
        </w:rPr>
        <w:t>5</w:t>
      </w:r>
      <w:r w:rsidRPr="00B5461F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lastRenderedPageBreak/>
        <w:t>- дееспособность;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отсутствие заболевания, препятствующего поступлению на муниципальную службу;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отсутствие неснятой или непогашенной судимости;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наличие высшего образования;</w:t>
      </w:r>
    </w:p>
    <w:p w:rsidR="0003073D" w:rsidRPr="00B5461F" w:rsidRDefault="0003073D" w:rsidP="000307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не менее двух лет стажа муниципальной службы или стажа работы по специальности, направлению подготовки;</w:t>
      </w:r>
    </w:p>
    <w:p w:rsidR="00364671" w:rsidRPr="00B5461F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- профессиональная компетентность в соответствующей сфере деятельности, знание государственного языка Российской Федерации;</w:t>
      </w:r>
    </w:p>
    <w:p w:rsidR="00B72CFD" w:rsidRPr="00B5461F" w:rsidRDefault="00B72CFD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2CFD" w:rsidRPr="00B5461F" w:rsidRDefault="00B72CFD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>3.2. Граждане включаются в резерв управленческих кадров на срок не более 5 лет.</w:t>
      </w:r>
    </w:p>
    <w:p w:rsidR="00364671" w:rsidRPr="00B5461F" w:rsidRDefault="00792D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671" w:rsidRPr="00B5461F" w:rsidRDefault="003646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461F">
        <w:rPr>
          <w:rFonts w:ascii="Times New Roman" w:hAnsi="Times New Roman" w:cs="Times New Roman"/>
          <w:b/>
          <w:sz w:val="26"/>
          <w:szCs w:val="26"/>
        </w:rPr>
        <w:t>4. Порядок и условия проведения конкурса на включение</w:t>
      </w:r>
    </w:p>
    <w:p w:rsidR="00364671" w:rsidRPr="00792D0A" w:rsidRDefault="0036467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61F">
        <w:rPr>
          <w:rFonts w:ascii="Times New Roman" w:hAnsi="Times New Roman" w:cs="Times New Roman"/>
          <w:b/>
          <w:sz w:val="26"/>
          <w:szCs w:val="26"/>
        </w:rPr>
        <w:t>в резерв управленческих кадров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4.1. Включение в резерв управленческих кадров осуществляется по результатам конкурса на включение в резерв управленческих кадров (далее - конкурс). Участниками конкурса могут быть граждане, соответствующие установленным критериям отбора на включение в резерв управленческих кадров.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4.2. Организация проведения конкурса возлагается на комиссию по формированию резерва управленческих кадров для замещения должностей муниципальной службы в администрации муниципального образования муни</w:t>
      </w:r>
      <w:r w:rsidR="00792D0A">
        <w:rPr>
          <w:rFonts w:ascii="Times New Roman" w:hAnsi="Times New Roman" w:cs="Times New Roman"/>
          <w:sz w:val="26"/>
          <w:szCs w:val="26"/>
        </w:rPr>
        <w:t>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</w:t>
      </w:r>
      <w:bookmarkStart w:id="1" w:name="_GoBack"/>
      <w:bookmarkEnd w:id="1"/>
      <w:r w:rsidRPr="00364671">
        <w:rPr>
          <w:rFonts w:ascii="Times New Roman" w:hAnsi="Times New Roman" w:cs="Times New Roman"/>
          <w:sz w:val="26"/>
          <w:szCs w:val="26"/>
        </w:rPr>
        <w:t>ровский район</w:t>
      </w:r>
      <w:r w:rsidR="00792D0A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(далее - комиссия), состав которой утвер</w:t>
      </w:r>
      <w:r w:rsidR="0003073D">
        <w:rPr>
          <w:rFonts w:ascii="Times New Roman" w:hAnsi="Times New Roman" w:cs="Times New Roman"/>
          <w:sz w:val="26"/>
          <w:szCs w:val="26"/>
        </w:rPr>
        <w:t>ждается г</w:t>
      </w:r>
      <w:r w:rsidRPr="00364671">
        <w:rPr>
          <w:rFonts w:ascii="Times New Roman" w:hAnsi="Times New Roman" w:cs="Times New Roman"/>
          <w:sz w:val="26"/>
          <w:szCs w:val="26"/>
        </w:rPr>
        <w:t>лавой администрации муниципального обр</w:t>
      </w:r>
      <w:r w:rsidR="00792D0A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792D0A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4.3. К компетенции комиссии относятся: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установление условий конкурса;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определение конкурсных процедур для участников конкурса;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сотрудничество со средствами массовой информации по вопросам проведения конкурса;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определение победителей конкурса;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иные вопросы, связанные с проведением конкурса.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4.4. Комиссия вправе в установленном порядке запрашивать и получать необходимую для осуществления своих функций информацию от участников конкурса, должностных лиц, государственных органов, органов местного самоуправления, организаций.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4.5. Организационно-техническое обеспечение проведения конкурса осуществляется отделом организационно-контрольной и кадровой работы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4.6. Решение о проведении </w:t>
      </w:r>
      <w:r w:rsidR="0003073D">
        <w:rPr>
          <w:rFonts w:ascii="Times New Roman" w:hAnsi="Times New Roman" w:cs="Times New Roman"/>
          <w:sz w:val="26"/>
          <w:szCs w:val="26"/>
        </w:rPr>
        <w:t xml:space="preserve">конкурса принимается комиссией </w:t>
      </w:r>
      <w:r w:rsidRPr="00364671">
        <w:rPr>
          <w:rFonts w:ascii="Times New Roman" w:hAnsi="Times New Roman" w:cs="Times New Roman"/>
          <w:sz w:val="26"/>
          <w:szCs w:val="26"/>
        </w:rPr>
        <w:t xml:space="preserve"> не позднее 7 рабочих дней до начала конкурса и публикуется на официальном сайте администрации муниципального образования муниципального района </w:t>
      </w:r>
      <w:r w:rsidR="00811B91"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811B91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. В публикуемом объявлении о приеме документов для участия в конкурсе </w:t>
      </w:r>
      <w:r w:rsidRPr="00364671">
        <w:rPr>
          <w:rFonts w:ascii="Times New Roman" w:hAnsi="Times New Roman" w:cs="Times New Roman"/>
          <w:sz w:val="26"/>
          <w:szCs w:val="26"/>
        </w:rPr>
        <w:lastRenderedPageBreak/>
        <w:t>указываются: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наименование должности;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требования, предъявляемые к кандидату на включение в резерв управленческих кадров;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квалификационные требования;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перечень предоставляемых кандидатом документов;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место и время приема документов, подлежащих предъявлению;</w:t>
      </w:r>
    </w:p>
    <w:p w:rsidR="00364671" w:rsidRPr="00364671" w:rsidRDefault="00364671" w:rsidP="00B7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срок, до которого принимаются указанные документы.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5"/>
      <w:bookmarkEnd w:id="2"/>
      <w:r w:rsidRPr="00364671">
        <w:rPr>
          <w:rFonts w:ascii="Times New Roman" w:hAnsi="Times New Roman" w:cs="Times New Roman"/>
          <w:sz w:val="26"/>
          <w:szCs w:val="26"/>
        </w:rPr>
        <w:t>4.7. Гражданин, изъявивший желание участвовать в конкурсе на включение в резерв управленческих кадров, представляет в комиссию следующие документы: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личное </w:t>
      </w:r>
      <w:hyperlink w:anchor="P200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об участии в конкурсе на имя председателя комиссии по формированию резерва управленческих кадров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 по форме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1 к настоящему Положению;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собственноручно заполненную и подписанную </w:t>
      </w:r>
      <w:hyperlink w:anchor="P258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анкету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с приложением фотографии (размером 3 x 4</w:t>
      </w:r>
      <w:r w:rsidR="00811B91">
        <w:rPr>
          <w:rFonts w:ascii="Times New Roman" w:hAnsi="Times New Roman" w:cs="Times New Roman"/>
          <w:sz w:val="26"/>
          <w:szCs w:val="26"/>
        </w:rPr>
        <w:t>) по форме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2 к настоящему Положению;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копию трудовой книжки или иные документы, подтверждающие трудовую деятельность гражданина, заверенные кадровыми службами по последнему месту работы или нотариально;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копии документов о профессиональном образовании, в том числе о дополнительном профессиональном образовании, о присвоении ученой степени, ученого звания, заверенные кадровыми службами по последнему месту работы или нотариально;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учетную </w:t>
      </w:r>
      <w:hyperlink r:id="rId5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форму N 001-ГС/у</w:t>
        </w:r>
      </w:hyperlink>
      <w:r w:rsidR="00811B91">
        <w:rPr>
          <w:rFonts w:ascii="Times New Roman" w:hAnsi="Times New Roman" w:cs="Times New Roman"/>
          <w:sz w:val="26"/>
          <w:szCs w:val="26"/>
        </w:rPr>
        <w:t xml:space="preserve"> «</w:t>
      </w:r>
      <w:r w:rsidRPr="00364671"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  <w:r w:rsidR="00811B91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копию документов воинского учета - для военнообязанных и лиц, подлежащих призыву на военную службу (соответствующий документ предъявляется лично по прибытии на конкурс);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письменные рекомендации или мотивированный отказ, предусматривающие наличие у кандидата необходимых для выдвижения на руководящие должности профессиональных компетенций и деловых качеств (представляются по желанию гражданина).</w:t>
      </w:r>
    </w:p>
    <w:p w:rsid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Прием документов граждан, изъявивших желание участвовать в конкурсе, осуществляется в течение 21 календарного дня со дня размещения на официальном сайте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информации о проведении конкурса.</w:t>
      </w:r>
    </w:p>
    <w:p w:rsidR="00811B91" w:rsidRDefault="00811B91" w:rsidP="00811B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811B91">
        <w:rPr>
          <w:rFonts w:ascii="Times New Roman" w:hAnsi="Times New Roman" w:cs="Times New Roman"/>
          <w:sz w:val="26"/>
          <w:szCs w:val="26"/>
        </w:rPr>
        <w:t xml:space="preserve">.8. Муниципальный служащий, изъявивший желание участвовать в конкурсе, проводимом в </w:t>
      </w:r>
      <w:r w:rsidR="0003073D">
        <w:rPr>
          <w:rFonts w:ascii="Times New Roman" w:hAnsi="Times New Roman" w:cs="Times New Roman"/>
          <w:sz w:val="26"/>
          <w:szCs w:val="26"/>
        </w:rPr>
        <w:t>администрации, в которой</w:t>
      </w:r>
      <w:r w:rsidRPr="00811B91">
        <w:rPr>
          <w:rFonts w:ascii="Times New Roman" w:hAnsi="Times New Roman" w:cs="Times New Roman"/>
          <w:sz w:val="26"/>
          <w:szCs w:val="26"/>
        </w:rPr>
        <w:t xml:space="preserve"> он замещает должность муниципальной службы, подает заявление на имя главы администрации муниципального образования муниципального района «Боровский район».</w:t>
      </w:r>
    </w:p>
    <w:p w:rsidR="00811B91" w:rsidRPr="00811B91" w:rsidRDefault="00811B91" w:rsidP="00811B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B91" w:rsidRPr="00364671" w:rsidRDefault="00811B91" w:rsidP="00811B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Pr="00811B91">
        <w:rPr>
          <w:rFonts w:ascii="Times New Roman" w:hAnsi="Times New Roman" w:cs="Times New Roman"/>
          <w:sz w:val="26"/>
          <w:szCs w:val="26"/>
        </w:rPr>
        <w:t>.9. Муниципальный служащий,</w:t>
      </w:r>
      <w:r w:rsidR="0003073D">
        <w:rPr>
          <w:rFonts w:ascii="Times New Roman" w:hAnsi="Times New Roman" w:cs="Times New Roman"/>
          <w:sz w:val="26"/>
          <w:szCs w:val="26"/>
        </w:rPr>
        <w:t xml:space="preserve"> который работает в других органах местного самоуправления района,</w:t>
      </w:r>
      <w:r w:rsidRPr="00811B91">
        <w:rPr>
          <w:rFonts w:ascii="Times New Roman" w:hAnsi="Times New Roman" w:cs="Times New Roman"/>
          <w:sz w:val="26"/>
          <w:szCs w:val="26"/>
        </w:rPr>
        <w:t xml:space="preserve"> изъявивший желание учас</w:t>
      </w:r>
      <w:r w:rsidR="00575E44">
        <w:rPr>
          <w:rFonts w:ascii="Times New Roman" w:hAnsi="Times New Roman" w:cs="Times New Roman"/>
          <w:sz w:val="26"/>
          <w:szCs w:val="26"/>
        </w:rPr>
        <w:t>твовать в конкурсе, проводимом а</w:t>
      </w:r>
      <w:r w:rsidRPr="00811B91">
        <w:rPr>
          <w:rFonts w:ascii="Times New Roman" w:hAnsi="Times New Roman" w:cs="Times New Roman"/>
          <w:sz w:val="26"/>
          <w:szCs w:val="26"/>
        </w:rPr>
        <w:t>дминистрацией, представляет заявление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364671" w:rsidRPr="00364671" w:rsidRDefault="0081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364671" w:rsidRPr="00364671">
        <w:rPr>
          <w:rFonts w:ascii="Times New Roman" w:hAnsi="Times New Roman" w:cs="Times New Roman"/>
          <w:sz w:val="26"/>
          <w:szCs w:val="26"/>
        </w:rPr>
        <w:t>. Заявления о включении в резерв управленческих кадров не рассматриваются, а представленные документы подлежат возврату в случаях: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признания гражданина недееспособным или ограниченно дееспособным решением суда, вступившим в законную силу;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несвоевременного представления документов или представления их не в полном объеме с нарушением правил их оформления;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представления подложных документов или заведомо ложных сведений;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несоответствия документов, представленных кандидатом, предъявляемым квалификационным требованиям.</w:t>
      </w:r>
    </w:p>
    <w:p w:rsidR="00364671" w:rsidRPr="00364671" w:rsidRDefault="00811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4671" w:rsidRPr="0036467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. Комиссия по результатам рассмотрения материалов, представленных участниками конкурса в соответствии с </w:t>
      </w:r>
      <w:hyperlink w:anchor="P125" w:history="1">
        <w:r w:rsidR="00364671" w:rsidRPr="00364671">
          <w:rPr>
            <w:rFonts w:ascii="Times New Roman" w:hAnsi="Times New Roman" w:cs="Times New Roman"/>
            <w:color w:val="0000FF"/>
            <w:sz w:val="26"/>
            <w:szCs w:val="26"/>
          </w:rPr>
          <w:t>пунктом 4.7</w:t>
        </w:r>
      </w:hyperlink>
      <w:r w:rsidR="00364671" w:rsidRPr="00364671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20 дней со дня окончания срока приема документов своим </w:t>
      </w:r>
      <w:hyperlink w:anchor="P500" w:history="1">
        <w:r w:rsidR="00364671" w:rsidRPr="00364671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 3 к настоящему Положению определяет кандидатов, допущенных для включения в резерв управленческих кадров.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 w:rsidR="00811B91">
        <w:rPr>
          <w:rFonts w:ascii="Times New Roman" w:hAnsi="Times New Roman" w:cs="Times New Roman"/>
          <w:sz w:val="26"/>
          <w:szCs w:val="26"/>
        </w:rPr>
        <w:t>2</w:t>
      </w:r>
      <w:r w:rsidRPr="00364671">
        <w:rPr>
          <w:rFonts w:ascii="Times New Roman" w:hAnsi="Times New Roman" w:cs="Times New Roman"/>
          <w:sz w:val="26"/>
          <w:szCs w:val="26"/>
        </w:rPr>
        <w:t xml:space="preserve">. </w:t>
      </w:r>
      <w:hyperlink w:anchor="P535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Учет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резерва управленческих кадров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ведетс</w:t>
      </w:r>
      <w:r w:rsidR="00811B91">
        <w:rPr>
          <w:rFonts w:ascii="Times New Roman" w:hAnsi="Times New Roman" w:cs="Times New Roman"/>
          <w:sz w:val="26"/>
          <w:szCs w:val="26"/>
        </w:rPr>
        <w:t>я по форме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4 к настоящему Положению. Ведение формы учета резерва управленческих кадров осуществляется отделом организационно-контрольной и кадровой работы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 w:rsidR="00811B91">
        <w:rPr>
          <w:rFonts w:ascii="Times New Roman" w:hAnsi="Times New Roman" w:cs="Times New Roman"/>
          <w:sz w:val="26"/>
          <w:szCs w:val="26"/>
        </w:rPr>
        <w:t>3</w:t>
      </w:r>
      <w:r w:rsidRPr="003646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Отдел организационно-контрольной и кадровой работы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утверждения формы учета резерва управленческих кадров распоряжением</w:t>
      </w:r>
      <w:r w:rsidR="0003073D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36467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размещает его на официальном сайте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811B91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, а также в письменной форме доводит до сведения участника конкурса информацию о включении (либо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отказ о включении) его в резерв управленческих кадров по </w:t>
      </w:r>
      <w:hyperlink w:anchor="P586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="00811B91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5 к настоящему Положению.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="00811B91">
        <w:rPr>
          <w:rFonts w:ascii="Times New Roman" w:hAnsi="Times New Roman" w:cs="Times New Roman"/>
          <w:sz w:val="26"/>
          <w:szCs w:val="26"/>
        </w:rPr>
        <w:t>4</w:t>
      </w:r>
      <w:r w:rsidRPr="00364671">
        <w:rPr>
          <w:rFonts w:ascii="Times New Roman" w:hAnsi="Times New Roman" w:cs="Times New Roman"/>
          <w:sz w:val="26"/>
          <w:szCs w:val="26"/>
        </w:rPr>
        <w:t>. Исключение лица из резерва управленческих кадров осуществляется на основании распоряжения</w:t>
      </w:r>
      <w:r w:rsidR="00575E44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36467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отказ гражданина, состоящего в резерве управленческих кадров, от предложения по замещению вакантной должности;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личное заявление гражданина об исключении из резерва управленческих кадров;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достижение гражданином предельного возраста нахождения в резерве управленческих кадров;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переезд его на постоянное место жительства за пределы Калужской области;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непредставление в администрацию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сведений об изменении своих персональных данных в течение 10 рабочих дней со дня их изменения;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нарушение лицом, замещающим должность государственной гражданской службы или муниципальной службы, положений нормативного правового акта (в том числе локального), устанавливающего общие принципы и правила служебного поведения государственного гражданского служащего или муниципального служащего;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наступление и (или) обнаружение обстоятельств, препятствующих поступлению на муниципальную службу или нахождению муниципального служащего на государственной гражданской службе или муниципальной службе;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увольнение по инициативе работодателя, представителя нанимателя по виновным основаниям;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увольнение по состоянию здоровья в соответствии с медицинским заключением;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смерть, признание судом умершим или безвестно отсутствующим.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 w:rsidR="00811B91">
        <w:rPr>
          <w:rFonts w:ascii="Times New Roman" w:hAnsi="Times New Roman" w:cs="Times New Roman"/>
          <w:sz w:val="26"/>
          <w:szCs w:val="26"/>
        </w:rPr>
        <w:t>5</w:t>
      </w:r>
      <w:r w:rsidRPr="00364671">
        <w:rPr>
          <w:rFonts w:ascii="Times New Roman" w:hAnsi="Times New Roman" w:cs="Times New Roman"/>
          <w:sz w:val="26"/>
          <w:szCs w:val="26"/>
        </w:rPr>
        <w:t>. Отдел организационно-контрольной и кадровой работы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принятия комиссией решения об исключении лица из резерва управленческих кадров в письменной форме доводит указанную информацию до его сведения по </w:t>
      </w:r>
      <w:hyperlink w:anchor="P586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="00811B91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5 к настоящему Положению.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 w:rsidR="00811B91">
        <w:rPr>
          <w:rFonts w:ascii="Times New Roman" w:hAnsi="Times New Roman" w:cs="Times New Roman"/>
          <w:sz w:val="26"/>
          <w:szCs w:val="26"/>
        </w:rPr>
        <w:t>6</w:t>
      </w:r>
      <w:r w:rsidRPr="00364671">
        <w:rPr>
          <w:rFonts w:ascii="Times New Roman" w:hAnsi="Times New Roman" w:cs="Times New Roman"/>
          <w:sz w:val="26"/>
          <w:szCs w:val="26"/>
        </w:rPr>
        <w:t xml:space="preserve">. В резерв управленческих кадров для замещения одной должности муниципальной службы может быть включено не более </w:t>
      </w:r>
      <w:r w:rsidR="00B72CFD">
        <w:rPr>
          <w:rFonts w:ascii="Times New Roman" w:hAnsi="Times New Roman" w:cs="Times New Roman"/>
          <w:sz w:val="26"/>
          <w:szCs w:val="26"/>
        </w:rPr>
        <w:t>двух</w:t>
      </w:r>
      <w:r w:rsidRPr="00364671">
        <w:rPr>
          <w:rFonts w:ascii="Times New Roman" w:hAnsi="Times New Roman" w:cs="Times New Roman"/>
          <w:sz w:val="26"/>
          <w:szCs w:val="26"/>
        </w:rPr>
        <w:t xml:space="preserve"> человек. Гражданин может состоять в резерве управленческих кадров для замещения нескольких должностей муниципальной службы.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 w:rsidR="00811B91">
        <w:rPr>
          <w:rFonts w:ascii="Times New Roman" w:hAnsi="Times New Roman" w:cs="Times New Roman"/>
          <w:sz w:val="26"/>
          <w:szCs w:val="26"/>
        </w:rPr>
        <w:t>7</w:t>
      </w:r>
      <w:r w:rsidRPr="00364671">
        <w:rPr>
          <w:rFonts w:ascii="Times New Roman" w:hAnsi="Times New Roman" w:cs="Times New Roman"/>
          <w:sz w:val="26"/>
          <w:szCs w:val="26"/>
        </w:rPr>
        <w:t>. Резерв управленческих кадров утверждается распоряжением администрации муниципального обр</w:t>
      </w:r>
      <w:r w:rsidR="00811B91"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ежегодно, не позднее 25 декабря.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="00811B91">
        <w:rPr>
          <w:rFonts w:ascii="Times New Roman" w:hAnsi="Times New Roman" w:cs="Times New Roman"/>
          <w:sz w:val="26"/>
          <w:szCs w:val="26"/>
        </w:rPr>
        <w:t>8</w:t>
      </w:r>
      <w:r w:rsidRPr="00364671">
        <w:rPr>
          <w:rFonts w:ascii="Times New Roman" w:hAnsi="Times New Roman" w:cs="Times New Roman"/>
          <w:sz w:val="26"/>
          <w:szCs w:val="26"/>
        </w:rPr>
        <w:t>. Лица, включенные в резерв управленческих кадров на замещение должности муниципальной службы на очередной календарный год, могут включаться в резерв на замещение данной должности на последующие периоды при наличии согласия на это кандидата.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811B91" w:rsidRDefault="003646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1B91">
        <w:rPr>
          <w:rFonts w:ascii="Times New Roman" w:hAnsi="Times New Roman" w:cs="Times New Roman"/>
          <w:b/>
          <w:sz w:val="26"/>
          <w:szCs w:val="26"/>
        </w:rPr>
        <w:t>5. Работа с резервом управленческих кадров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5.1. С лицами, включенными в резерв управленческих кадров, организуется работа по профессиональной подготовке, переподготовке, повышению квалификации, иной подготовке в целях эффективного использования кадрового резерва.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5.2. Включение в резерв управленческих кадров является одним из оснований для направления муниципального служащего на профессиональную подготовку, переподготовку, повышение квалификации, на иную подготовку.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5.3. Обучение лиц, включенных в кадровый резерв, осуществляется в рамках плана профессиональной подготовки, переподготовки, повышения квалификации, иной подготовки, утверждаемого на календарный год в администрации муниципального образования муниципального района </w:t>
      </w:r>
      <w:r w:rsidR="00811B91"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811B91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 xml:space="preserve">Обучение и подготовка лиц, включенных в резерв управленческих кадров производится, по </w:t>
      </w:r>
      <w:hyperlink w:anchor="P612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индивидуальному плану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профессионального развития по форме согласно приложению </w:t>
      </w:r>
      <w:r w:rsidR="00811B91">
        <w:rPr>
          <w:rFonts w:ascii="Times New Roman" w:hAnsi="Times New Roman" w:cs="Times New Roman"/>
          <w:sz w:val="26"/>
          <w:szCs w:val="26"/>
        </w:rPr>
        <w:t>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6 к настоящему Положению, в котором должны быть предусмотрены конкретные мероприятия, обеспечивающие приобретение лицом, включенным в резерв управленческих кадров, необходимых теоретических и практических знаний, более глубокое освоение им должностных обязанностей по должности, на замещение которой лицо состоит в резерве, приобретение навыков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руководящей деятельности.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5.5. В целях получения лицами, включенными в резерв управленческих кадров, соответствующих профессиональных навыков, знаний и умений могут быть использованы следующие формы их подготовки: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участие в работе семинаров, совещаний, конференций, рабочих групп, проводимых органами местного самоуправления муниципального образования;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временное исполнение обязанностей на соответствующих должностях муниципальной службы;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иные формы, не противоречащие законодательству.</w:t>
      </w:r>
    </w:p>
    <w:p w:rsidR="00364671" w:rsidRPr="00364671" w:rsidRDefault="00364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5.6. Отдел организационно-контрольной и кадровой работы администрации муниципального образования муниципального района </w:t>
      </w:r>
      <w:r w:rsidR="00811B91"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811B91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является ответственным за организацию работы с резервом управленческих кадров.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1B91" w:rsidRDefault="00811B91" w:rsidP="00B72CF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536275" w:rsidRDefault="00811B9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Приложение №</w:t>
      </w:r>
      <w:r w:rsidR="00364671" w:rsidRPr="00536275">
        <w:rPr>
          <w:rFonts w:ascii="Times New Roman" w:hAnsi="Times New Roman" w:cs="Times New Roman"/>
          <w:sz w:val="20"/>
        </w:rPr>
        <w:t xml:space="preserve"> 1</w:t>
      </w:r>
    </w:p>
    <w:p w:rsidR="00364671" w:rsidRPr="00536275" w:rsidRDefault="003646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к Положению</w:t>
      </w:r>
    </w:p>
    <w:p w:rsidR="00364671" w:rsidRPr="00536275" w:rsidRDefault="00364671" w:rsidP="00811B9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 xml:space="preserve">о </w:t>
      </w:r>
      <w:r w:rsidR="00811B91" w:rsidRPr="00536275">
        <w:rPr>
          <w:rFonts w:ascii="Times New Roman" w:hAnsi="Times New Roman" w:cs="Times New Roman"/>
          <w:sz w:val="20"/>
        </w:rPr>
        <w:t>порядке формирования резерва</w:t>
      </w:r>
    </w:p>
    <w:p w:rsidR="00811B91" w:rsidRPr="00536275" w:rsidRDefault="00811B91" w:rsidP="00811B9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управленческих кадров</w:t>
      </w:r>
    </w:p>
    <w:p w:rsidR="00536275" w:rsidRDefault="00811B91" w:rsidP="00811B9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 xml:space="preserve">администрации </w:t>
      </w:r>
    </w:p>
    <w:p w:rsidR="00811B91" w:rsidRPr="00536275" w:rsidRDefault="00811B91" w:rsidP="00811B9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муниципального образования</w:t>
      </w:r>
    </w:p>
    <w:p w:rsidR="00811B91" w:rsidRPr="00536275" w:rsidRDefault="00811B91" w:rsidP="00811B9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муниципального района</w:t>
      </w:r>
    </w:p>
    <w:p w:rsidR="00811B91" w:rsidRPr="00536275" w:rsidRDefault="00811B91" w:rsidP="00811B9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«Боровский район»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Председателю комиссии по формированию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резерва управленческих кадров администрации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муниципального образования муниципального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района "Боровский район"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Ф.И.О. гражданина, изъявившего желание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участвовать в конкурсе на включение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резерв управленческих кадров администрации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муниципального образования муниципального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района "Боровский район"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фактический адрес проживания, серия и номер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документа, удостоверяющего личность, кем и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когда выдан, контактный телефон</w:t>
      </w:r>
    </w:p>
    <w:p w:rsidR="00364671" w:rsidRPr="00364671" w:rsidRDefault="00364671" w:rsidP="005362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5362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00"/>
      <w:bookmarkEnd w:id="4"/>
      <w:r w:rsidRPr="00364671">
        <w:rPr>
          <w:rFonts w:ascii="Times New Roman" w:hAnsi="Times New Roman" w:cs="Times New Roman"/>
          <w:sz w:val="26"/>
          <w:szCs w:val="26"/>
        </w:rPr>
        <w:t>Заявление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5362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Прошу допустить меня к</w:t>
      </w:r>
      <w:r w:rsidR="00536275">
        <w:rPr>
          <w:rFonts w:ascii="Times New Roman" w:hAnsi="Times New Roman" w:cs="Times New Roman"/>
          <w:sz w:val="26"/>
          <w:szCs w:val="26"/>
        </w:rPr>
        <w:t xml:space="preserve"> участию </w:t>
      </w:r>
      <w:r w:rsidRPr="00364671">
        <w:rPr>
          <w:rFonts w:ascii="Times New Roman" w:hAnsi="Times New Roman" w:cs="Times New Roman"/>
          <w:sz w:val="26"/>
          <w:szCs w:val="26"/>
        </w:rPr>
        <w:t>в конкурсе на включение в резерв</w:t>
      </w:r>
    </w:p>
    <w:p w:rsidR="00364671" w:rsidRPr="00364671" w:rsidRDefault="00536275" w:rsidP="005362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</w:t>
      </w:r>
      <w:r w:rsidR="00364671" w:rsidRPr="00364671">
        <w:rPr>
          <w:rFonts w:ascii="Times New Roman" w:hAnsi="Times New Roman" w:cs="Times New Roman"/>
          <w:sz w:val="26"/>
          <w:szCs w:val="26"/>
        </w:rPr>
        <w:t>кадров  администрации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64671"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 для замещения</w:t>
      </w:r>
      <w:r>
        <w:rPr>
          <w:rFonts w:ascii="Times New Roman" w:hAnsi="Times New Roman" w:cs="Times New Roman"/>
          <w:sz w:val="26"/>
          <w:szCs w:val="26"/>
        </w:rPr>
        <w:t xml:space="preserve"> должностей </w:t>
      </w:r>
      <w:r w:rsidR="00364671" w:rsidRPr="00364671">
        <w:rPr>
          <w:rFonts w:ascii="Times New Roman" w:hAnsi="Times New Roman" w:cs="Times New Roman"/>
          <w:sz w:val="26"/>
          <w:szCs w:val="26"/>
        </w:rPr>
        <w:t>следующе</w:t>
      </w:r>
      <w:proofErr w:type="gramStart"/>
      <w:r w:rsidR="00364671" w:rsidRPr="00364671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364671" w:rsidRPr="00364671">
        <w:rPr>
          <w:rFonts w:ascii="Times New Roman" w:hAnsi="Times New Roman" w:cs="Times New Roman"/>
          <w:sz w:val="26"/>
          <w:szCs w:val="26"/>
        </w:rPr>
        <w:t xml:space="preserve">их) групп(ы): </w:t>
      </w:r>
    </w:p>
    <w:p w:rsidR="00364671" w:rsidRPr="00364671" w:rsidRDefault="00364671" w:rsidP="005362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 w:rsidP="005362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(наименование группы должностей)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(наименование должности)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5362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536275" w:rsidP="005362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="00364671"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</w:t>
      </w:r>
      <w:r w:rsidR="0053627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364671" w:rsidRPr="00364671" w:rsidRDefault="00536275" w:rsidP="005362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соответствии с Федеральным </w:t>
      </w:r>
      <w:hyperlink r:id="rId6" w:history="1">
        <w:r w:rsidR="00364671" w:rsidRPr="0036467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64671" w:rsidRPr="00364671">
        <w:rPr>
          <w:rFonts w:ascii="Times New Roman" w:hAnsi="Times New Roman" w:cs="Times New Roman"/>
          <w:sz w:val="26"/>
          <w:szCs w:val="26"/>
        </w:rPr>
        <w:t xml:space="preserve">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64671" w:rsidRPr="00364671">
        <w:rPr>
          <w:rFonts w:ascii="Times New Roman" w:hAnsi="Times New Roman" w:cs="Times New Roman"/>
          <w:sz w:val="26"/>
          <w:szCs w:val="26"/>
        </w:rPr>
        <w:t>О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364671" w:rsidRPr="00364671">
        <w:rPr>
          <w:rFonts w:ascii="Times New Roman" w:hAnsi="Times New Roman" w:cs="Times New Roman"/>
          <w:sz w:val="26"/>
          <w:szCs w:val="26"/>
        </w:rPr>
        <w:t>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 даю согласие администрации муниципального образования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467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36275">
        <w:rPr>
          <w:rFonts w:ascii="Times New Roman" w:hAnsi="Times New Roman" w:cs="Times New Roman"/>
          <w:sz w:val="26"/>
          <w:szCs w:val="26"/>
        </w:rPr>
        <w:t xml:space="preserve"> «Боровский</w:t>
      </w:r>
      <w:r w:rsidRPr="0036467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36275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на</w:t>
      </w:r>
      <w:r w:rsidR="00536275">
        <w:rPr>
          <w:rFonts w:ascii="Times New Roman" w:hAnsi="Times New Roman" w:cs="Times New Roman"/>
          <w:sz w:val="26"/>
          <w:szCs w:val="26"/>
        </w:rPr>
        <w:t xml:space="preserve"> </w:t>
      </w:r>
      <w:r w:rsidRPr="00364671">
        <w:rPr>
          <w:rFonts w:ascii="Times New Roman" w:hAnsi="Times New Roman" w:cs="Times New Roman"/>
          <w:sz w:val="26"/>
          <w:szCs w:val="26"/>
        </w:rPr>
        <w:t>обработку (т.е.</w:t>
      </w:r>
      <w:r w:rsidR="00536275">
        <w:rPr>
          <w:rFonts w:ascii="Times New Roman" w:hAnsi="Times New Roman" w:cs="Times New Roman"/>
          <w:sz w:val="26"/>
          <w:szCs w:val="26"/>
        </w:rPr>
        <w:t xml:space="preserve"> сбор, </w:t>
      </w:r>
      <w:r w:rsidRPr="00364671">
        <w:rPr>
          <w:rFonts w:ascii="Times New Roman" w:hAnsi="Times New Roman" w:cs="Times New Roman"/>
          <w:sz w:val="26"/>
          <w:szCs w:val="26"/>
        </w:rPr>
        <w:t>систематизацию, накопление, хранение, уто</w:t>
      </w:r>
      <w:r w:rsidR="00536275">
        <w:rPr>
          <w:rFonts w:ascii="Times New Roman" w:hAnsi="Times New Roman" w:cs="Times New Roman"/>
          <w:sz w:val="26"/>
          <w:szCs w:val="26"/>
        </w:rPr>
        <w:t xml:space="preserve">чнение (обновление, изменение), </w:t>
      </w:r>
      <w:r w:rsidRPr="00364671">
        <w:rPr>
          <w:rFonts w:ascii="Times New Roman" w:hAnsi="Times New Roman" w:cs="Times New Roman"/>
          <w:sz w:val="26"/>
          <w:szCs w:val="26"/>
        </w:rPr>
        <w:t>использование, распространение (в том числе передачу), обезли</w:t>
      </w:r>
      <w:r w:rsidR="00536275">
        <w:rPr>
          <w:rFonts w:ascii="Times New Roman" w:hAnsi="Times New Roman" w:cs="Times New Roman"/>
          <w:sz w:val="26"/>
          <w:szCs w:val="26"/>
        </w:rPr>
        <w:t xml:space="preserve">чивание, </w:t>
      </w:r>
      <w:r w:rsidRPr="00364671">
        <w:rPr>
          <w:rFonts w:ascii="Times New Roman" w:hAnsi="Times New Roman" w:cs="Times New Roman"/>
          <w:sz w:val="26"/>
          <w:szCs w:val="26"/>
        </w:rPr>
        <w:t xml:space="preserve">блокирование, уничтожение) </w:t>
      </w:r>
      <w:r w:rsidR="00536275">
        <w:rPr>
          <w:rFonts w:ascii="Times New Roman" w:hAnsi="Times New Roman" w:cs="Times New Roman"/>
          <w:sz w:val="26"/>
          <w:szCs w:val="26"/>
        </w:rPr>
        <w:t>своих персональных</w:t>
      </w:r>
      <w:r w:rsidRPr="00364671">
        <w:rPr>
          <w:rFonts w:ascii="Times New Roman" w:hAnsi="Times New Roman" w:cs="Times New Roman"/>
          <w:sz w:val="26"/>
          <w:szCs w:val="26"/>
        </w:rPr>
        <w:t xml:space="preserve"> данных, указанных </w:t>
      </w:r>
      <w:r w:rsidR="00536275">
        <w:rPr>
          <w:rFonts w:ascii="Times New Roman" w:hAnsi="Times New Roman" w:cs="Times New Roman"/>
          <w:sz w:val="26"/>
          <w:szCs w:val="26"/>
        </w:rPr>
        <w:t xml:space="preserve">в </w:t>
      </w:r>
      <w:r w:rsidRPr="00364671">
        <w:rPr>
          <w:rFonts w:ascii="Times New Roman" w:hAnsi="Times New Roman" w:cs="Times New Roman"/>
          <w:sz w:val="26"/>
          <w:szCs w:val="26"/>
        </w:rPr>
        <w:t xml:space="preserve">документах, </w:t>
      </w:r>
      <w:r w:rsidR="00536275"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 w:rsidRPr="00364671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="00536275">
        <w:rPr>
          <w:rFonts w:ascii="Times New Roman" w:hAnsi="Times New Roman" w:cs="Times New Roman"/>
          <w:sz w:val="26"/>
          <w:szCs w:val="26"/>
        </w:rPr>
        <w:t>по</w:t>
      </w:r>
      <w:r w:rsidRPr="00364671">
        <w:rPr>
          <w:rFonts w:ascii="Times New Roman" w:hAnsi="Times New Roman" w:cs="Times New Roman"/>
          <w:sz w:val="26"/>
          <w:szCs w:val="26"/>
        </w:rPr>
        <w:t xml:space="preserve"> формированию</w:t>
      </w:r>
      <w:r w:rsidR="00536275">
        <w:rPr>
          <w:rFonts w:ascii="Times New Roman" w:hAnsi="Times New Roman" w:cs="Times New Roman"/>
          <w:sz w:val="26"/>
          <w:szCs w:val="26"/>
        </w:rPr>
        <w:t xml:space="preserve"> резерва </w:t>
      </w:r>
      <w:r w:rsidRPr="00364671">
        <w:rPr>
          <w:rFonts w:ascii="Times New Roman" w:hAnsi="Times New Roman" w:cs="Times New Roman"/>
          <w:sz w:val="26"/>
          <w:szCs w:val="26"/>
        </w:rPr>
        <w:t xml:space="preserve">управленческих кадров администрации муниципального </w:t>
      </w:r>
      <w:r w:rsidR="0053627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36467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="00536275">
        <w:rPr>
          <w:rFonts w:ascii="Times New Roman" w:hAnsi="Times New Roman" w:cs="Times New Roman"/>
          <w:sz w:val="26"/>
          <w:szCs w:val="26"/>
        </w:rPr>
        <w:t>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(фамилия, имя, отчество, год,</w:t>
      </w:r>
      <w:r w:rsidR="00536275">
        <w:rPr>
          <w:rFonts w:ascii="Times New Roman" w:hAnsi="Times New Roman" w:cs="Times New Roman"/>
          <w:sz w:val="26"/>
          <w:szCs w:val="26"/>
        </w:rPr>
        <w:t xml:space="preserve"> </w:t>
      </w:r>
      <w:r w:rsidRPr="00364671">
        <w:rPr>
          <w:rFonts w:ascii="Times New Roman" w:hAnsi="Times New Roman" w:cs="Times New Roman"/>
          <w:sz w:val="26"/>
          <w:szCs w:val="26"/>
        </w:rPr>
        <w:t>месяц, дата и место рождения, адрес, с</w:t>
      </w:r>
      <w:r w:rsidR="00536275">
        <w:rPr>
          <w:rFonts w:ascii="Times New Roman" w:hAnsi="Times New Roman" w:cs="Times New Roman"/>
          <w:sz w:val="26"/>
          <w:szCs w:val="26"/>
        </w:rPr>
        <w:t xml:space="preserve">емейное положение, образование, </w:t>
      </w:r>
      <w:r w:rsidRPr="00364671">
        <w:rPr>
          <w:rFonts w:ascii="Times New Roman" w:hAnsi="Times New Roman" w:cs="Times New Roman"/>
          <w:sz w:val="26"/>
          <w:szCs w:val="26"/>
        </w:rPr>
        <w:t>профессия, должность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, место работы, труд</w:t>
      </w:r>
      <w:r w:rsidR="00536275">
        <w:rPr>
          <w:rFonts w:ascii="Times New Roman" w:hAnsi="Times New Roman" w:cs="Times New Roman"/>
          <w:sz w:val="26"/>
          <w:szCs w:val="26"/>
        </w:rPr>
        <w:t xml:space="preserve">овой стаж, другая информация) с </w:t>
      </w:r>
      <w:r w:rsidRPr="00364671">
        <w:rPr>
          <w:rFonts w:ascii="Times New Roman" w:hAnsi="Times New Roman" w:cs="Times New Roman"/>
          <w:sz w:val="26"/>
          <w:szCs w:val="26"/>
        </w:rPr>
        <w:t>целью формирования, ведения администрацией муниципального</w:t>
      </w:r>
      <w:r w:rsidR="0053627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36467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536275"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536275"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ре</w:t>
      </w:r>
      <w:r w:rsidR="00536275">
        <w:rPr>
          <w:rFonts w:ascii="Times New Roman" w:hAnsi="Times New Roman" w:cs="Times New Roman"/>
          <w:sz w:val="26"/>
          <w:szCs w:val="26"/>
        </w:rPr>
        <w:t xml:space="preserve">зерва управленческих кадров, на </w:t>
      </w:r>
      <w:r w:rsidRPr="00364671">
        <w:rPr>
          <w:rFonts w:ascii="Times New Roman" w:hAnsi="Times New Roman" w:cs="Times New Roman"/>
          <w:sz w:val="26"/>
          <w:szCs w:val="26"/>
        </w:rPr>
        <w:t xml:space="preserve">период нахождения в указанном резерве. </w:t>
      </w:r>
      <w:r w:rsidR="00536275">
        <w:rPr>
          <w:rFonts w:ascii="Times New Roman" w:hAnsi="Times New Roman" w:cs="Times New Roman"/>
          <w:sz w:val="26"/>
          <w:szCs w:val="26"/>
        </w:rPr>
        <w:t xml:space="preserve">В случае изменения персональных </w:t>
      </w:r>
      <w:r w:rsidRPr="00364671">
        <w:rPr>
          <w:rFonts w:ascii="Times New Roman" w:hAnsi="Times New Roman" w:cs="Times New Roman"/>
          <w:sz w:val="26"/>
          <w:szCs w:val="26"/>
        </w:rPr>
        <w:t>данных обязуюсь сообщить в течение 10 рабочих дней с момента их изменения в</w:t>
      </w:r>
      <w:r w:rsidR="00536275">
        <w:rPr>
          <w:rFonts w:ascii="Times New Roman" w:hAnsi="Times New Roman" w:cs="Times New Roman"/>
          <w:sz w:val="26"/>
          <w:szCs w:val="26"/>
        </w:rPr>
        <w:t xml:space="preserve"> </w:t>
      </w:r>
      <w:r w:rsidRPr="00364671">
        <w:rPr>
          <w:rFonts w:ascii="Times New Roman" w:hAnsi="Times New Roman" w:cs="Times New Roman"/>
          <w:sz w:val="26"/>
          <w:szCs w:val="26"/>
        </w:rPr>
        <w:t>отдел организационно-контрольной и кадровой работы</w:t>
      </w:r>
      <w:r w:rsidR="0053627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64671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</w:t>
      </w:r>
      <w:r w:rsidR="00536275">
        <w:rPr>
          <w:rFonts w:ascii="Times New Roman" w:hAnsi="Times New Roman" w:cs="Times New Roman"/>
          <w:sz w:val="26"/>
          <w:szCs w:val="26"/>
        </w:rPr>
        <w:t xml:space="preserve"> </w:t>
      </w:r>
      <w:r w:rsidRPr="00364671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36275"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 w:rsidR="00536275">
        <w:rPr>
          <w:rFonts w:ascii="Times New Roman" w:hAnsi="Times New Roman" w:cs="Times New Roman"/>
          <w:sz w:val="26"/>
          <w:szCs w:val="26"/>
        </w:rPr>
        <w:t xml:space="preserve">» с </w:t>
      </w:r>
      <w:r w:rsidRPr="00364671">
        <w:rPr>
          <w:rFonts w:ascii="Times New Roman" w:hAnsi="Times New Roman" w:cs="Times New Roman"/>
          <w:sz w:val="26"/>
          <w:szCs w:val="26"/>
        </w:rPr>
        <w:t>приложением копий соответствующих документов.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1. Анкета установленного образца на ________ листах.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 Другие документы: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2.1.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2.2.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2.3.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2.4.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2.5.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2.6.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Дата _____________ подпись ____________ расшифровка подписи _______________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6275" w:rsidRDefault="005362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6275" w:rsidRDefault="005362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6275" w:rsidRDefault="005362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6275" w:rsidRDefault="005362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6275" w:rsidRDefault="005362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6275" w:rsidRDefault="005362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6275" w:rsidRDefault="005362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6275" w:rsidRDefault="005362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575E4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D95DB3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536275" w:rsidRPr="00D95DB3">
        <w:rPr>
          <w:rFonts w:ascii="Times New Roman" w:hAnsi="Times New Roman" w:cs="Times New Roman"/>
          <w:sz w:val="20"/>
        </w:rPr>
        <w:t>№</w:t>
      </w:r>
      <w:r w:rsidRPr="00D95DB3">
        <w:rPr>
          <w:rFonts w:ascii="Times New Roman" w:hAnsi="Times New Roman" w:cs="Times New Roman"/>
          <w:sz w:val="20"/>
        </w:rPr>
        <w:t xml:space="preserve"> 2</w:t>
      </w:r>
    </w:p>
    <w:p w:rsidR="00536275" w:rsidRPr="00D95DB3" w:rsidRDefault="00536275" w:rsidP="005362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к Положению</w:t>
      </w:r>
    </w:p>
    <w:p w:rsidR="00536275" w:rsidRPr="00D95DB3" w:rsidRDefault="00536275" w:rsidP="005362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о порядке формирования резерва</w:t>
      </w:r>
    </w:p>
    <w:p w:rsidR="00536275" w:rsidRPr="00D95DB3" w:rsidRDefault="00536275" w:rsidP="005362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управленческих кадров</w:t>
      </w:r>
    </w:p>
    <w:p w:rsidR="00536275" w:rsidRPr="00D95DB3" w:rsidRDefault="00536275" w:rsidP="005362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администрации</w:t>
      </w:r>
    </w:p>
    <w:p w:rsidR="00536275" w:rsidRPr="00D95DB3" w:rsidRDefault="00536275" w:rsidP="005362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образования</w:t>
      </w:r>
    </w:p>
    <w:p w:rsidR="00536275" w:rsidRPr="00D95DB3" w:rsidRDefault="00536275" w:rsidP="005362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района</w:t>
      </w:r>
    </w:p>
    <w:p w:rsidR="00536275" w:rsidRPr="00D95DB3" w:rsidRDefault="00536275" w:rsidP="005362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«Боровский район»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┌────────────┐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58"/>
      <w:bookmarkEnd w:id="5"/>
      <w:r w:rsidRPr="00364671">
        <w:rPr>
          <w:rFonts w:ascii="Times New Roman" w:hAnsi="Times New Roman" w:cs="Times New Roman"/>
          <w:sz w:val="26"/>
          <w:szCs w:val="26"/>
        </w:rPr>
        <w:t xml:space="preserve">│      </w:t>
      </w:r>
      <w:r w:rsidR="00575E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│                             АНКЕТА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│       </w:t>
      </w:r>
      <w:r w:rsidR="00575E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│           кандидата в резерв управленческих кадров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│</w:t>
      </w:r>
      <w:r w:rsidR="00575E4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64671">
        <w:rPr>
          <w:rFonts w:ascii="Times New Roman" w:hAnsi="Times New Roman" w:cs="Times New Roman"/>
          <w:sz w:val="26"/>
          <w:szCs w:val="26"/>
        </w:rPr>
        <w:t>ФОТО (3 x 4)│           администрации муниципального образования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│     </w:t>
      </w:r>
      <w:r w:rsidR="00575E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 │            муниципального района "Боровский район"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│     </w:t>
      </w:r>
      <w:r w:rsidR="00575E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 │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│    </w:t>
      </w:r>
      <w:r w:rsidR="00575E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  │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└────────────┘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D95D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64671" w:rsidRPr="00364671">
        <w:rPr>
          <w:rFonts w:ascii="Times New Roman" w:hAnsi="Times New Roman" w:cs="Times New Roman"/>
          <w:sz w:val="26"/>
          <w:szCs w:val="26"/>
        </w:rPr>
        <w:t>Фамилия 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Имя 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Отчество _______________________________________________________________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6. Дополнительное образование, повышение квалификации, прохождение образовательных курсов и программ (с указанием периода, места прохождения, количества часов)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7.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</w:t>
            </w: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Ученая степень, ученое звание (когда присвоены, номера дипломов, аттестатов)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Какими иностранными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языками</w:t>
            </w:r>
            <w:proofErr w:type="gramEnd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 владеете и в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9.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10.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Привлекались ли Вы к административной ответственности за последние 2 года (когда, за что, какое решение принято)</w:t>
            </w:r>
            <w:proofErr w:type="gramEnd"/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556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12.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515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13.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 (включая учебу в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высших  и средних специальных учебных заведениях, военную службу, работу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совместительству,  предпринимательскую деятельность и т.п.). При заполнении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данного  пункта  необходимо именовать организации так, как они назывались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свое  время,  военную  службу  записывать  с  указанием  должности и номера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воинской части.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1"/>
        <w:gridCol w:w="2494"/>
        <w:gridCol w:w="2098"/>
      </w:tblGrid>
      <w:tr w:rsidR="00364671" w:rsidRPr="00364671">
        <w:tc>
          <w:tcPr>
            <w:tcW w:w="2608" w:type="dxa"/>
            <w:gridSpan w:val="2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2494" w:type="dxa"/>
            <w:vMerge w:val="restart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098" w:type="dxa"/>
            <w:vMerge w:val="restart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Адрес организации (в </w:t>
            </w:r>
            <w:proofErr w:type="spell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. за границей)</w:t>
            </w:r>
          </w:p>
        </w:tc>
      </w:tr>
      <w:tr w:rsidR="00364671" w:rsidRPr="00364671">
        <w:tc>
          <w:tcPr>
            <w:tcW w:w="141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19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2494" w:type="dxa"/>
            <w:vMerge/>
          </w:tcPr>
          <w:p w:rsidR="00364671" w:rsidRPr="00364671" w:rsidRDefault="0036467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:rsidR="00364671" w:rsidRPr="00364671" w:rsidRDefault="0036467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41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41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41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41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41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14. Государственные награды, иные награды и знаки отличия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</w:t>
      </w:r>
      <w:r w:rsidR="00575E44">
        <w:rPr>
          <w:rFonts w:ascii="Times New Roman" w:hAnsi="Times New Roman" w:cs="Times New Roman"/>
          <w:sz w:val="26"/>
          <w:szCs w:val="26"/>
        </w:rPr>
        <w:t>_</w:t>
      </w: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75E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75E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15.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Ваши  близкие  родственники  (отец, мать, братья, сестры и дети, а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также  муж (жена), в том числе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бывшие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). Если родственники изменяли фамилию,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имя, отчество, необходимо также указать их прежние фамилию, имя отчество,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587"/>
        <w:gridCol w:w="1474"/>
        <w:gridCol w:w="2098"/>
        <w:gridCol w:w="2608"/>
      </w:tblGrid>
      <w:tr w:rsidR="00364671" w:rsidRPr="00364671">
        <w:tc>
          <w:tcPr>
            <w:tcW w:w="1260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7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Год, число, месяц и место рождения</w:t>
            </w: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и адрес организации), должность</w:t>
            </w:r>
          </w:p>
        </w:tc>
        <w:tc>
          <w:tcPr>
            <w:tcW w:w="2608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Домашний адрес (адрес регистрации, фактического проживания)</w:t>
            </w:r>
          </w:p>
        </w:tc>
      </w:tr>
      <w:tr w:rsidR="00364671" w:rsidRPr="00364671">
        <w:tc>
          <w:tcPr>
            <w:tcW w:w="126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26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26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26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26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126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16.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Ваши  близкие родственники (отец, мать, братья, сестры и дети, а также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муж  (жена), в том числе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бывшие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), постоянно проживающие за границей и (или)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оформляющие  документы  для  выезда на постоянное место жительства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другое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государство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(фамилия, имя, отчество, с какого времени они проживают за границей)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17. Пребывание за границей (когда, где, с какой целью)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18. Отношение к воинской обязанности и воинское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звание 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19.  Домашний  адрес  (адрес  регистрации,  фактического проживания), номер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телефона (домашний, рабочий), e-</w:t>
      </w:r>
      <w:proofErr w:type="spellStart"/>
      <w:r w:rsidRPr="0036467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64671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36467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20. Паспорт или документ, его заменяющий 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(серия, номер, кем и когда выдан)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21. Наличие заграничного паспорта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(серия, номер, кем и когда выдан)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22.  Номер  страхового  свидетельства обязательного пенсионного страхования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(если имеется)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23. ИНН (если имеется) 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24.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Дополнительные  сведения (участие в выборных представительных органах,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другая информация, которую желаете сообщить о себе) 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25.  Принимаете  ли  Вы  участие в деятельности коммерческих организаций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платной  основе;  владеете  ли  ценными бумагами, акциями, долями участия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4671">
        <w:rPr>
          <w:rFonts w:ascii="Times New Roman" w:hAnsi="Times New Roman" w:cs="Times New Roman"/>
          <w:sz w:val="26"/>
          <w:szCs w:val="26"/>
        </w:rPr>
        <w:t>уставных  капиталах  организации (информацию необходимо представить на дату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заполнения анкеты) 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26.  Мне  известно,  что сообщение о себе в анкете заведомо ложных сведений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недопустимо.   На  проведение  в  отношении  меня  проверочных  мероприятий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согласен (согласна).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27.  В  случае изменения сведений, указанных в анкете, обязуюсь уведомить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десятидневный срок со дня наступления указанных изменений.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"___" ___________________ 20__ г.                   Подпись 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Фотография  и  данные  о  трудовой деятельности, воинской службе и об учебе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кандидата  соответствуют  документам,  удостоверяющим  личность,  записям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трудовой книжке, документам об образовании и воинской службе.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"___" ___________________ 20__ г.          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(подпись, фамилия работника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      кадровой службы, печать)</w:t>
      </w:r>
    </w:p>
    <w:p w:rsid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F68" w:rsidRDefault="000F4F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F68" w:rsidRPr="00364671" w:rsidRDefault="000F4F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>ДОПОЛНИТЕЛЬНЫЕ СВЕДЕНИЯ К АНКЕТЕ</w:t>
      </w: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Личные достижения в профессиональной деятельности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57"/>
        <w:gridCol w:w="1871"/>
        <w:gridCol w:w="3458"/>
      </w:tblGrid>
      <w:tr w:rsidR="00364671" w:rsidRPr="00364671">
        <w:tc>
          <w:tcPr>
            <w:tcW w:w="198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</w:tc>
        <w:tc>
          <w:tcPr>
            <w:tcW w:w="175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87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458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Личные достижения</w:t>
            </w:r>
          </w:p>
        </w:tc>
      </w:tr>
      <w:tr w:rsidR="00364671" w:rsidRPr="00364671">
        <w:tc>
          <w:tcPr>
            <w:tcW w:w="198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Проектная деятельность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17"/>
        <w:gridCol w:w="2721"/>
        <w:gridCol w:w="2721"/>
      </w:tblGrid>
      <w:tr w:rsidR="00364671" w:rsidRPr="00364671">
        <w:tc>
          <w:tcPr>
            <w:tcW w:w="215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месяц, год</w:t>
            </w:r>
          </w:p>
        </w:tc>
        <w:tc>
          <w:tcPr>
            <w:tcW w:w="141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Масштаб проекта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Ваша роль (руководящая, координирующая, разработчик и др.)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Реализация проекта</w:t>
            </w:r>
          </w:p>
        </w:tc>
      </w:tr>
      <w:tr w:rsidR="00364671" w:rsidRPr="00364671">
        <w:tc>
          <w:tcPr>
            <w:tcW w:w="215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Профессиональные навыки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364671" w:rsidRPr="00364671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Опишите Ваш наиболее длительный управленческий опыт (опыт отсутствует, менее 1 года, 1 - 3 года, 4 - 5 лет, 5 - 10 лет, более 10 лет)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Количество человек во вверенном подразделении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Создание чего-либо с нуля (сфера, отрасль, тема, кратко опишите результаты)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Работа на выборных должностях, в том числе в качестве кандидата (укажите период и наименование выборной должности)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Участие в работе коллегиальных, совещательных органов, членство в общественных организациях (указать мероприятия, в том числе не относящиеся к служебной деятельности)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Опыт общения со СМИ (опыт отсутствует, редко, часто). Является ли частью Ваших обязанностей?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B5461F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Навыки работы с компьютером (не владею, имею общее представление, владею на хорошем уровне: укажите приложения и языки программирования)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MS Word, MS Excel, MS PowerPoint MS Access, MS Outlook, MS </w:t>
            </w:r>
            <w:proofErr w:type="spellStart"/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Sharepoint</w:t>
            </w:r>
            <w:proofErr w:type="spellEnd"/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MS Project, SAP, </w:t>
            </w:r>
            <w:proofErr w:type="spellStart"/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FineReader</w:t>
            </w:r>
            <w:proofErr w:type="spellEnd"/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Adobe Acrobat, Adobe Photoshop, Corel Draw, Macromedia Flash, Dreamweaver Visual Basic, PHP, ASP.Net, MS SQL,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  <w:proofErr w:type="gramEnd"/>
          </w:p>
        </w:tc>
      </w:tr>
      <w:tr w:rsidR="00364671" w:rsidRPr="00364671">
        <w:tc>
          <w:tcPr>
            <w:tcW w:w="6293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Есть ли у Вас публикации (монографии, научные статьи, публицистика и др.)? Укажите тип (книга/статья, личная/в соавторстве), тематику, название и дату издания</w:t>
            </w:r>
          </w:p>
        </w:tc>
        <w:tc>
          <w:tcPr>
            <w:tcW w:w="272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"___" ___________________ 20__ г.                   Подпись _______________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64671" w:rsidRPr="00D95DB3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к Положению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о порядке формирования резерва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управленческих кадров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администрации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образования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района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«Боровский район»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D95D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Комиссия</w:t>
      </w: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по формированию резерва управленческих кадров администрации</w:t>
      </w: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D95DB3">
        <w:rPr>
          <w:rFonts w:ascii="Times New Roman" w:hAnsi="Times New Roman" w:cs="Times New Roman"/>
          <w:sz w:val="26"/>
          <w:szCs w:val="26"/>
        </w:rPr>
        <w:t>«Боровский район»</w:t>
      </w: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 w:rsidR="00D95DB3">
        <w:rPr>
          <w:rFonts w:ascii="Times New Roman" w:hAnsi="Times New Roman" w:cs="Times New Roman"/>
          <w:sz w:val="26"/>
          <w:szCs w:val="26"/>
        </w:rPr>
        <w:tab/>
      </w:r>
      <w:r w:rsidR="00D95DB3">
        <w:rPr>
          <w:rFonts w:ascii="Times New Roman" w:hAnsi="Times New Roman" w:cs="Times New Roman"/>
          <w:sz w:val="26"/>
          <w:szCs w:val="26"/>
        </w:rPr>
        <w:tab/>
      </w:r>
      <w:r w:rsidR="00D95DB3">
        <w:rPr>
          <w:rFonts w:ascii="Times New Roman" w:hAnsi="Times New Roman" w:cs="Times New Roman"/>
          <w:sz w:val="26"/>
          <w:szCs w:val="26"/>
        </w:rPr>
        <w:tab/>
      </w:r>
      <w:r w:rsidR="00D95DB3">
        <w:rPr>
          <w:rFonts w:ascii="Times New Roman" w:hAnsi="Times New Roman" w:cs="Times New Roman"/>
          <w:sz w:val="26"/>
          <w:szCs w:val="26"/>
        </w:rPr>
        <w:tab/>
      </w:r>
      <w:r w:rsidR="00D95DB3">
        <w:rPr>
          <w:rFonts w:ascii="Times New Roman" w:hAnsi="Times New Roman" w:cs="Times New Roman"/>
          <w:sz w:val="26"/>
          <w:szCs w:val="26"/>
        </w:rPr>
        <w:tab/>
      </w:r>
      <w:r w:rsidR="00D95DB3">
        <w:rPr>
          <w:rFonts w:ascii="Times New Roman" w:hAnsi="Times New Roman" w:cs="Times New Roman"/>
          <w:sz w:val="26"/>
          <w:szCs w:val="26"/>
        </w:rPr>
        <w:tab/>
      </w:r>
      <w:r w:rsidR="00D95DB3">
        <w:rPr>
          <w:rFonts w:ascii="Times New Roman" w:hAnsi="Times New Roman" w:cs="Times New Roman"/>
          <w:sz w:val="26"/>
          <w:szCs w:val="26"/>
        </w:rPr>
        <w:tab/>
      </w:r>
      <w:r w:rsidR="00D95DB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364671">
        <w:rPr>
          <w:rFonts w:ascii="Times New Roman" w:hAnsi="Times New Roman" w:cs="Times New Roman"/>
          <w:sz w:val="26"/>
          <w:szCs w:val="26"/>
        </w:rPr>
        <w:t>Дата проведения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500"/>
      <w:bookmarkEnd w:id="6"/>
      <w:r w:rsidRPr="00364671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D95DB3" w:rsidP="00D95D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основании  </w:t>
      </w:r>
      <w:hyperlink w:anchor="P37" w:history="1">
        <w:r w:rsidR="00364671" w:rsidRPr="00364671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="00364671" w:rsidRPr="00364671">
        <w:rPr>
          <w:rFonts w:ascii="Times New Roman" w:hAnsi="Times New Roman" w:cs="Times New Roman"/>
          <w:sz w:val="26"/>
          <w:szCs w:val="26"/>
        </w:rPr>
        <w:t xml:space="preserve">  о резерве управленческих кадров администрации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"Боровский район" комиссия</w:t>
      </w:r>
    </w:p>
    <w:p w:rsid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по формированию резерва управленческих кадров</w:t>
      </w:r>
    </w:p>
    <w:p w:rsidR="00D95DB3" w:rsidRPr="00364671" w:rsidRDefault="00D95D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РЕШИЛА:</w:t>
      </w:r>
    </w:p>
    <w:p w:rsidR="00364671" w:rsidRPr="00364671" w:rsidRDefault="00364671" w:rsidP="00D95D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1. Включить в резерв управленческих кадров следующих претендентов: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Ф.И.О.,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в алфавитном порядке.</w:t>
      </w:r>
    </w:p>
    <w:p w:rsidR="00364671" w:rsidRPr="00364671" w:rsidRDefault="00D95D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Отказать во включении в резерв управленческих кадров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претендентам:</w:t>
      </w:r>
    </w:p>
    <w:p w:rsidR="00D95DB3" w:rsidRDefault="00D95D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Ф.И.О.,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в алфавитном порядке.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Председатель комиссии                _________________    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(Ф.И.О.)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Заместитель председателя комиссии    _________________    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(Ф.И.О.)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Секретарь комиссии                   _________________    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(Ф.И.О.)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Члены комиссии                       _________________    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(Ф.И.О.)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Pr="00364671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D95DB3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95DB3">
        <w:rPr>
          <w:rFonts w:ascii="Times New Roman" w:hAnsi="Times New Roman" w:cs="Times New Roman"/>
          <w:sz w:val="20"/>
        </w:rPr>
        <w:t>№</w:t>
      </w:r>
      <w:r w:rsidRPr="00D95DB3">
        <w:rPr>
          <w:rFonts w:ascii="Times New Roman" w:hAnsi="Times New Roman" w:cs="Times New Roman"/>
          <w:sz w:val="20"/>
        </w:rPr>
        <w:t xml:space="preserve"> 4</w:t>
      </w:r>
    </w:p>
    <w:p w:rsidR="00D95DB3" w:rsidRPr="00D95DB3" w:rsidRDefault="00D95DB3" w:rsidP="00D95DB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bookmarkStart w:id="7" w:name="P535"/>
      <w:bookmarkEnd w:id="7"/>
      <w:r w:rsidRPr="00D95DB3">
        <w:rPr>
          <w:rFonts w:ascii="Times New Roman" w:hAnsi="Times New Roman" w:cs="Times New Roman"/>
          <w:b w:val="0"/>
          <w:sz w:val="20"/>
        </w:rPr>
        <w:t>к Положению</w:t>
      </w:r>
    </w:p>
    <w:p w:rsidR="00D95DB3" w:rsidRPr="00D95DB3" w:rsidRDefault="00D95DB3" w:rsidP="00D95DB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о порядке формирования резерва</w:t>
      </w:r>
    </w:p>
    <w:p w:rsidR="00D95DB3" w:rsidRPr="00D95DB3" w:rsidRDefault="00D95DB3" w:rsidP="00D95DB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управленческих кадров</w:t>
      </w:r>
    </w:p>
    <w:p w:rsidR="00D95DB3" w:rsidRPr="00D95DB3" w:rsidRDefault="00D95DB3" w:rsidP="00D95DB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администрации</w:t>
      </w:r>
    </w:p>
    <w:p w:rsidR="00D95DB3" w:rsidRPr="00D95DB3" w:rsidRDefault="00D95DB3" w:rsidP="00D95DB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муниципального образования</w:t>
      </w:r>
    </w:p>
    <w:p w:rsidR="00D95DB3" w:rsidRPr="00D95DB3" w:rsidRDefault="00D95DB3" w:rsidP="00D95DB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муниципального района</w:t>
      </w:r>
    </w:p>
    <w:p w:rsidR="00D95DB3" w:rsidRPr="00D95DB3" w:rsidRDefault="00D95DB3" w:rsidP="00D95DB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«Боровский район»</w:t>
      </w:r>
    </w:p>
    <w:p w:rsidR="00D95DB3" w:rsidRPr="00D95DB3" w:rsidRDefault="00D95DB3" w:rsidP="00D95D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УЧЕТ</w:t>
      </w:r>
    </w:p>
    <w:p w:rsidR="00364671" w:rsidRPr="00364671" w:rsidRDefault="003646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РЕЗЕРВА УПРАВЛЕНЧЕСКИХ КАДРОВ АДМИНИСТРАЦИИ МУНИЦИПАЛЬНОГО</w:t>
      </w:r>
    </w:p>
    <w:p w:rsidR="00364671" w:rsidRPr="00364671" w:rsidRDefault="003646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ОБРАЗОВАНИЯ МУНИЦИПАЛЬНОГО РАЙОНА "БОРОВСКИЙ РАЙОН"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2551"/>
        <w:gridCol w:w="1587"/>
        <w:gridCol w:w="1531"/>
      </w:tblGrid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13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Замещаемая в настоящее время должность, образование, стаж муниципальной службы/стаж работы по специальности</w:t>
            </w: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Категория должности или предполагаемая сфера деятельности резервиста</w:t>
            </w:r>
          </w:p>
        </w:tc>
        <w:tc>
          <w:tcPr>
            <w:tcW w:w="153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Дата включения в резерв</w:t>
            </w:r>
          </w:p>
        </w:tc>
      </w:tr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5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3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364671" w:rsidRPr="00364671">
        <w:tc>
          <w:tcPr>
            <w:tcW w:w="9071" w:type="dxa"/>
            <w:gridSpan w:val="6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должности, на которую назначен кандидат в резерв</w:t>
            </w:r>
          </w:p>
        </w:tc>
      </w:tr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E44" w:rsidRDefault="00575E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F68" w:rsidRPr="00364671" w:rsidRDefault="000F4F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D95DB3" w:rsidRDefault="00D95DB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="00364671" w:rsidRPr="00D95DB3">
        <w:rPr>
          <w:rFonts w:ascii="Times New Roman" w:hAnsi="Times New Roman" w:cs="Times New Roman"/>
          <w:sz w:val="20"/>
        </w:rPr>
        <w:t xml:space="preserve"> 5</w:t>
      </w:r>
    </w:p>
    <w:p w:rsidR="00D95DB3" w:rsidRPr="00D95DB3" w:rsidRDefault="00D95DB3" w:rsidP="00D95DB3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к Положению</w:t>
      </w:r>
    </w:p>
    <w:p w:rsidR="00D95DB3" w:rsidRPr="00D95DB3" w:rsidRDefault="00D95DB3" w:rsidP="00D95DB3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о порядке формирования резерва</w:t>
      </w:r>
    </w:p>
    <w:p w:rsidR="00D95DB3" w:rsidRPr="00D95DB3" w:rsidRDefault="00D95DB3" w:rsidP="00D95DB3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управленческих кадров</w:t>
      </w:r>
    </w:p>
    <w:p w:rsidR="00D95DB3" w:rsidRPr="00D95DB3" w:rsidRDefault="00D95DB3" w:rsidP="00D95DB3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администрации</w:t>
      </w:r>
    </w:p>
    <w:p w:rsidR="00D95DB3" w:rsidRPr="00D95DB3" w:rsidRDefault="00D95DB3" w:rsidP="00D95DB3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муниципального образования</w:t>
      </w:r>
    </w:p>
    <w:p w:rsidR="00D95DB3" w:rsidRPr="00D95DB3" w:rsidRDefault="00D95DB3" w:rsidP="00D95DB3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муниципального района</w:t>
      </w:r>
    </w:p>
    <w:p w:rsidR="00D95DB3" w:rsidRPr="00D95DB3" w:rsidRDefault="00D95DB3" w:rsidP="00D95DB3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«Боровский район»</w:t>
      </w:r>
    </w:p>
    <w:p w:rsidR="00D95DB3" w:rsidRPr="00D95DB3" w:rsidRDefault="00D95DB3" w:rsidP="00D95D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Ф.И.О. гражданина, претендующего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включение в резерв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кадров администрации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образования муниципального района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    "Боровский район"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    (адрес проживания)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86"/>
      <w:bookmarkEnd w:id="8"/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Извещение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кандидатов о включении (исключении) в резерв управленческих кадров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администрации муниципального образования муниципального района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"Боровский район"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Уважаемы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36467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64671">
        <w:rPr>
          <w:rFonts w:ascii="Times New Roman" w:hAnsi="Times New Roman" w:cs="Times New Roman"/>
          <w:sz w:val="26"/>
          <w:szCs w:val="26"/>
        </w:rPr>
        <w:t>) _____________________________________!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Сообщаю,  что  Вы  включены  (исключены) в резерв управленческих кадров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администрации  муниципального  образования муниципального района "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Боровский</w:t>
      </w:r>
      <w:proofErr w:type="gramEnd"/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район".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Начальник отдела кадров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                                    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(Ф.И.О.)                                               (подпись)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DB3" w:rsidRPr="00364671" w:rsidRDefault="00D95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D95DB3" w:rsidRDefault="0036467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95DB3" w:rsidRPr="00D95DB3">
        <w:rPr>
          <w:rFonts w:ascii="Times New Roman" w:hAnsi="Times New Roman" w:cs="Times New Roman"/>
          <w:sz w:val="20"/>
        </w:rPr>
        <w:t>№</w:t>
      </w:r>
      <w:r w:rsidRPr="00D95DB3">
        <w:rPr>
          <w:rFonts w:ascii="Times New Roman" w:hAnsi="Times New Roman" w:cs="Times New Roman"/>
          <w:sz w:val="20"/>
        </w:rPr>
        <w:t xml:space="preserve"> 6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к Положению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о порядке формирования резерва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управленческих кадров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администрации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образования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района</w:t>
      </w:r>
    </w:p>
    <w:p w:rsidR="00D95DB3" w:rsidRPr="00D95DB3" w:rsidRDefault="00D95DB3" w:rsidP="00D95DB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«Боровский район»</w:t>
      </w:r>
    </w:p>
    <w:p w:rsidR="00D95DB3" w:rsidRPr="00D95DB3" w:rsidRDefault="00D95DB3" w:rsidP="00D95DB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612"/>
      <w:bookmarkEnd w:id="9"/>
      <w:r w:rsidRPr="00364671">
        <w:rPr>
          <w:rFonts w:ascii="Times New Roman" w:hAnsi="Times New Roman" w:cs="Times New Roman"/>
          <w:sz w:val="26"/>
          <w:szCs w:val="26"/>
        </w:rPr>
        <w:t>ИНДИВИДУАЛЬНЫЙ ПЛАН</w:t>
      </w:r>
    </w:p>
    <w:p w:rsidR="00364671" w:rsidRPr="00364671" w:rsidRDefault="003646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ПРОФЕССИОНАЛЬНОГО РАЗВИТИЯ ЛИЦА, ВКЛЮЧЕННОГО В РЕЗЕРВ</w:t>
      </w:r>
    </w:p>
    <w:p w:rsidR="00364671" w:rsidRPr="00364671" w:rsidRDefault="003646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УПРАВЛЕНЧЕСКИХ КАДРОВ АДМИНИСТРАЦИИ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64671" w:rsidRPr="00364671" w:rsidRDefault="003646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ОБРАЗОВАНИЯ МУНИЦИПАЛЬНОГО РАЙОНА "БОРОВСКИЙ РАЙОН"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1. Общие сведения о лице, включенном в резерв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End"/>
    </w:p>
    <w:p w:rsidR="00364671" w:rsidRPr="00364671" w:rsidRDefault="003646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кадров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2494"/>
      </w:tblGrid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009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Ф.И.О. лица, включенного в резерв управленческих кадров муниципального образования (далее - резервист)</w:t>
            </w: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009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должности, предполагаемой к замещению резервистом</w:t>
            </w: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009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Место работы резервиста, замещаемая им должность</w:t>
            </w: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009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Образование (когда и какое учебное заведение окончил резервист, ученая степень, ученое звание)</w:t>
            </w:r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567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009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Сведения о получении резервистом дополнительного профессионального 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249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2. Подготовка резервиста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20"/>
        <w:gridCol w:w="1361"/>
        <w:gridCol w:w="1304"/>
        <w:gridCol w:w="1701"/>
      </w:tblGrid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Результаты исполнения</w:t>
            </w: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Оценка выполнения работы, подпись куратора</w:t>
            </w: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образовательного уровня, необходимого для </w:t>
            </w: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замещения руководящей должности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Получение дополнительного профессионального образования (повышение квалификации, профессиональная подготовка, переподготовка, стажировка), в том числе обучение в рамках Президентской Программы подготовки управленческих кадров для организаций народного хозяйства РФ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Получение второго высшего образования, послевузовского профессионального образования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Преподавательская деятельность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Приобретение навыков, необходимых для работы по должности резерва управленческих кадров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Возложение исполнения обязанностей на период временного отсутствия лица, замещающего должность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Выполнение отдельных поручений по предлагаемой к замещению должности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Стажировка по соответствующей должности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советов, комиссий, совещаний, в разработке целевых программ, проектов, планов, в подготовке и проведении семинаров, конференций по вопросам, входящим в компетенцию должности резерва управленческих кадров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публикация докладов и статей, тематических материалов по вопросам, </w:t>
            </w: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входящим в компетенцию предлагаемой к замещению должности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Самоподготовка и самообразование (изучение нового опыта в соответствующей сфере резерва управленческих кадров; изучение нормативной правовой базы, регламентирующей деятельность соответствующего органа (организации); изучение опыта работы муниципалитетов по реализации федерального законодательства и планов развития и повышения эффективности отраслей экономики в соответствующей сфере резерва управленческих кадров)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671" w:rsidRPr="00364671">
        <w:tc>
          <w:tcPr>
            <w:tcW w:w="794" w:type="dxa"/>
          </w:tcPr>
          <w:p w:rsidR="00364671" w:rsidRPr="00364671" w:rsidRDefault="003646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20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Иные мероприятия</w:t>
            </w:r>
          </w:p>
        </w:tc>
        <w:tc>
          <w:tcPr>
            <w:tcW w:w="136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4671" w:rsidRPr="00364671" w:rsidRDefault="00364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Резервист                _______________            _______________________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75E4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(подпись)                       (Ф.И.О.)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Куратор</w:t>
      </w:r>
    </w:p>
    <w:p w:rsidR="00364671" w:rsidRPr="00364671" w:rsidRDefault="003646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          _______________            _______________________</w:t>
      </w:r>
    </w:p>
    <w:p w:rsidR="00364671" w:rsidRPr="00364671" w:rsidRDefault="00575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64671" w:rsidRPr="00364671">
        <w:rPr>
          <w:rFonts w:ascii="Times New Roman" w:hAnsi="Times New Roman" w:cs="Times New Roman"/>
          <w:sz w:val="26"/>
          <w:szCs w:val="26"/>
        </w:rPr>
        <w:t xml:space="preserve">  (должность)               (подпись)                       (Ф.И.О.)</w:t>
      </w: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64671" w:rsidRPr="00364671" w:rsidRDefault="00364671">
      <w:pPr>
        <w:rPr>
          <w:rFonts w:ascii="Times New Roman" w:hAnsi="Times New Roman" w:cs="Times New Roman"/>
          <w:sz w:val="26"/>
          <w:szCs w:val="26"/>
        </w:rPr>
      </w:pPr>
    </w:p>
    <w:sectPr w:rsidR="00364671" w:rsidRPr="00364671" w:rsidSect="0036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71"/>
    <w:rsid w:val="0003073D"/>
    <w:rsid w:val="00074DAC"/>
    <w:rsid w:val="000F4F68"/>
    <w:rsid w:val="0011080A"/>
    <w:rsid w:val="001E5847"/>
    <w:rsid w:val="00364671"/>
    <w:rsid w:val="004138A7"/>
    <w:rsid w:val="00536275"/>
    <w:rsid w:val="00575E44"/>
    <w:rsid w:val="00792D0A"/>
    <w:rsid w:val="00811B91"/>
    <w:rsid w:val="009710F9"/>
    <w:rsid w:val="00B5461F"/>
    <w:rsid w:val="00B72CFD"/>
    <w:rsid w:val="00BF0383"/>
    <w:rsid w:val="00D95DB3"/>
    <w:rsid w:val="00E10CBE"/>
    <w:rsid w:val="00F909F7"/>
    <w:rsid w:val="00FE0D51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2CB50D5B05C7A1E401AC0DC60637DEE74956040A534EEBB5227298558D8DC9A03C4B1D91FAD7941DDD307A4mFc9J" TargetMode="External"/><Relationship Id="rId5" Type="http://schemas.openxmlformats.org/officeDocument/2006/relationships/hyperlink" Target="consultantplus://offline/ref=33E2CB50D5B05C7A1E401AC0DC60637DE47A9A6040AD69E4B30B2B2B825787CB8F4A90BCDA1CB47049978043F3F6E8A775473ED3A9ECA9mFc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2022-04-01T10:03:00Z</cp:lastPrinted>
  <dcterms:created xsi:type="dcterms:W3CDTF">2022-03-31T13:23:00Z</dcterms:created>
  <dcterms:modified xsi:type="dcterms:W3CDTF">2022-04-26T08:36:00Z</dcterms:modified>
</cp:coreProperties>
</file>